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D98247" w14:textId="01BB9AE8" w:rsidR="00613328" w:rsidRPr="003E6D25" w:rsidRDefault="003E6D25" w:rsidP="00613328">
      <w:pPr>
        <w:spacing w:after="0"/>
        <w:jc w:val="both"/>
        <w:rPr>
          <w:rFonts w:cs="Arial"/>
          <w:b/>
          <w:sz w:val="28"/>
          <w:szCs w:val="40"/>
        </w:rPr>
      </w:pPr>
      <w:r>
        <w:rPr>
          <w:rFonts w:cs="Calibri"/>
          <w:b/>
        </w:rPr>
        <w:t>For more information</w:t>
      </w:r>
      <w:r w:rsidR="00613328" w:rsidRPr="003E6D25">
        <w:rPr>
          <w:rFonts w:cs="Calibri"/>
          <w:b/>
        </w:rPr>
        <w:t>:</w:t>
      </w:r>
      <w:r w:rsidR="00613328" w:rsidRPr="003E6D25">
        <w:rPr>
          <w:rFonts w:cs="Arial"/>
          <w:b/>
          <w:sz w:val="28"/>
          <w:szCs w:val="40"/>
        </w:rPr>
        <w:t xml:space="preserve"> </w:t>
      </w:r>
      <w:r w:rsidR="00613328" w:rsidRPr="003E6D25">
        <w:rPr>
          <w:rFonts w:cs="Arial"/>
          <w:b/>
          <w:sz w:val="28"/>
          <w:szCs w:val="40"/>
        </w:rPr>
        <w:tab/>
      </w:r>
      <w:r w:rsidR="00613328" w:rsidRPr="003E6D25">
        <w:rPr>
          <w:rFonts w:cs="Arial"/>
          <w:b/>
          <w:sz w:val="28"/>
          <w:szCs w:val="40"/>
        </w:rPr>
        <w:tab/>
      </w:r>
      <w:r w:rsidR="00613328" w:rsidRPr="003E6D25">
        <w:rPr>
          <w:rFonts w:cs="Arial"/>
          <w:b/>
          <w:sz w:val="28"/>
          <w:szCs w:val="40"/>
        </w:rPr>
        <w:tab/>
      </w:r>
      <w:r w:rsidR="00613328" w:rsidRPr="003E6D25">
        <w:rPr>
          <w:rFonts w:cs="Arial"/>
          <w:b/>
          <w:sz w:val="28"/>
          <w:szCs w:val="40"/>
        </w:rPr>
        <w:tab/>
      </w:r>
      <w:r w:rsidR="00613328" w:rsidRPr="003E6D25">
        <w:rPr>
          <w:rFonts w:cs="Arial"/>
          <w:b/>
          <w:sz w:val="28"/>
          <w:szCs w:val="40"/>
        </w:rPr>
        <w:tab/>
      </w:r>
      <w:r>
        <w:rPr>
          <w:rFonts w:cs="Arial"/>
          <w:b/>
          <w:sz w:val="28"/>
          <w:szCs w:val="40"/>
        </w:rPr>
        <w:t xml:space="preserve">           Press</w:t>
      </w:r>
      <w:r w:rsidRPr="003E6D25">
        <w:rPr>
          <w:rFonts w:cs="Arial"/>
          <w:b/>
          <w:sz w:val="28"/>
          <w:szCs w:val="40"/>
        </w:rPr>
        <w:t xml:space="preserve"> </w:t>
      </w:r>
      <w:r>
        <w:rPr>
          <w:rFonts w:cs="Arial"/>
          <w:b/>
          <w:sz w:val="28"/>
          <w:szCs w:val="40"/>
        </w:rPr>
        <w:t>Release</w:t>
      </w:r>
    </w:p>
    <w:p w14:paraId="1F606F56" w14:textId="54DA0924" w:rsidR="003E6D25" w:rsidRPr="003E6D25" w:rsidRDefault="003E6D25" w:rsidP="003E6D25">
      <w:pPr>
        <w:spacing w:after="0"/>
        <w:jc w:val="both"/>
        <w:rPr>
          <w:rFonts w:ascii="Calibri" w:eastAsia="Calibri" w:hAnsi="Calibri" w:cs="Arial"/>
          <w:sz w:val="24"/>
          <w:szCs w:val="40"/>
          <w:lang w:val="en-GB"/>
        </w:rPr>
      </w:pPr>
      <w:bookmarkStart w:id="0" w:name="_Hlt442519881"/>
      <w:bookmarkEnd w:id="0"/>
      <w:r w:rsidRPr="003E6D25">
        <w:rPr>
          <w:rFonts w:ascii="Calibri" w:eastAsia="Calibri" w:hAnsi="Calibri" w:cs="Calibri"/>
          <w:b/>
        </w:rPr>
        <w:t xml:space="preserve">WaveMotion  </w:t>
      </w:r>
      <w:r w:rsidRPr="003E6D25">
        <w:rPr>
          <w:rFonts w:ascii="Calibri" w:eastAsia="Calibri" w:hAnsi="Calibri" w:cs="Calibri"/>
          <w:b/>
          <w:lang w:val="en-GB"/>
        </w:rPr>
        <w:t>S</w:t>
      </w:r>
      <w:r w:rsidRPr="003E6D25">
        <w:rPr>
          <w:rFonts w:ascii="Calibri" w:eastAsia="Calibri" w:hAnsi="Calibri" w:cs="Calibri"/>
          <w:b/>
        </w:rPr>
        <w:t>.</w:t>
      </w:r>
      <w:r w:rsidRPr="003E6D25">
        <w:rPr>
          <w:rFonts w:ascii="Calibri" w:eastAsia="Calibri" w:hAnsi="Calibri" w:cs="Calibri"/>
          <w:b/>
          <w:lang w:val="en-GB"/>
        </w:rPr>
        <w:t>A</w:t>
      </w:r>
      <w:r w:rsidRPr="003E6D25">
        <w:rPr>
          <w:rFonts w:ascii="Calibri" w:eastAsia="Calibri" w:hAnsi="Calibri" w:cs="Calibri"/>
          <w:b/>
        </w:rPr>
        <w:tab/>
      </w:r>
      <w:r w:rsidRPr="003E6D25">
        <w:rPr>
          <w:rFonts w:ascii="Calibri" w:eastAsia="Calibri" w:hAnsi="Calibri" w:cs="Calibri"/>
          <w:b/>
        </w:rPr>
        <w:tab/>
      </w:r>
      <w:r w:rsidRPr="003E6D25">
        <w:rPr>
          <w:rFonts w:ascii="Calibri" w:eastAsia="Calibri" w:hAnsi="Calibri" w:cs="Calibri"/>
          <w:b/>
        </w:rPr>
        <w:tab/>
      </w:r>
      <w:r w:rsidRPr="003E6D25">
        <w:rPr>
          <w:rFonts w:ascii="Calibri" w:eastAsia="Calibri" w:hAnsi="Calibri" w:cs="Calibri"/>
          <w:b/>
        </w:rPr>
        <w:tab/>
      </w:r>
      <w:r w:rsidRPr="003E6D25">
        <w:rPr>
          <w:rFonts w:ascii="Calibri" w:eastAsia="Calibri" w:hAnsi="Calibri" w:cs="Calibri"/>
          <w:b/>
        </w:rPr>
        <w:tab/>
      </w:r>
      <w:r w:rsidRPr="003E6D25">
        <w:rPr>
          <w:rFonts w:ascii="Calibri" w:eastAsia="Calibri" w:hAnsi="Calibri" w:cs="Calibri"/>
          <w:b/>
        </w:rPr>
        <w:tab/>
      </w:r>
      <w:r w:rsidRPr="003E6D25">
        <w:rPr>
          <w:rFonts w:ascii="Calibri" w:eastAsia="Calibri" w:hAnsi="Calibri" w:cs="Arial"/>
          <w:sz w:val="24"/>
          <w:szCs w:val="40"/>
          <w:lang w:val="en-GB"/>
        </w:rPr>
        <w:t>For direct publication</w:t>
      </w:r>
    </w:p>
    <w:p w14:paraId="7EE6C520" w14:textId="1067D7C3" w:rsidR="00613328" w:rsidRPr="00E07F16" w:rsidRDefault="00613328" w:rsidP="00613328">
      <w:pPr>
        <w:spacing w:after="0"/>
        <w:jc w:val="both"/>
        <w:rPr>
          <w:rFonts w:cs="Arial"/>
          <w:sz w:val="24"/>
          <w:szCs w:val="40"/>
        </w:rPr>
      </w:pPr>
      <w:r w:rsidRPr="00613328">
        <w:rPr>
          <w:rFonts w:cs="Calibri"/>
          <w:lang w:val="el-GR"/>
        </w:rPr>
        <w:t>Τηλ</w:t>
      </w:r>
      <w:r w:rsidRPr="00E07F16">
        <w:rPr>
          <w:rFonts w:cs="Calibri"/>
        </w:rPr>
        <w:t xml:space="preserve">.:210-9244505 </w:t>
      </w:r>
      <w:r w:rsidRPr="00E07F16">
        <w:rPr>
          <w:rFonts w:cs="Calibri"/>
        </w:rPr>
        <w:tab/>
      </w:r>
      <w:r w:rsidRPr="00E07F16">
        <w:rPr>
          <w:rFonts w:cs="Calibri"/>
        </w:rPr>
        <w:tab/>
      </w:r>
      <w:r w:rsidRPr="00E07F16">
        <w:rPr>
          <w:rFonts w:cs="Calibri"/>
        </w:rPr>
        <w:tab/>
      </w:r>
      <w:r w:rsidRPr="00E07F16">
        <w:rPr>
          <w:rFonts w:cs="Calibri"/>
        </w:rPr>
        <w:tab/>
      </w:r>
      <w:r w:rsidRPr="00E07F16">
        <w:rPr>
          <w:rFonts w:cs="Calibri"/>
        </w:rPr>
        <w:tab/>
      </w:r>
      <w:r w:rsidRPr="00E07F16">
        <w:rPr>
          <w:rFonts w:cs="Calibri"/>
        </w:rPr>
        <w:tab/>
      </w:r>
      <w:r w:rsidRPr="00341DB6">
        <w:rPr>
          <w:rFonts w:cs="Arial"/>
          <w:sz w:val="24"/>
          <w:szCs w:val="40"/>
          <w:lang w:val="en-GB"/>
        </w:rPr>
        <w:t>H</w:t>
      </w:r>
      <w:r w:rsidRPr="00613328">
        <w:rPr>
          <w:rFonts w:cs="Arial"/>
          <w:sz w:val="24"/>
          <w:szCs w:val="40"/>
          <w:lang w:val="el-GR"/>
        </w:rPr>
        <w:t>μ</w:t>
      </w:r>
      <w:r w:rsidRPr="00E07F16">
        <w:rPr>
          <w:rFonts w:cs="Arial"/>
          <w:sz w:val="24"/>
          <w:szCs w:val="40"/>
        </w:rPr>
        <w:t>.:</w:t>
      </w:r>
      <w:r w:rsidR="003E6D25">
        <w:rPr>
          <w:rFonts w:cs="Arial"/>
          <w:sz w:val="24"/>
          <w:szCs w:val="40"/>
        </w:rPr>
        <w:t>2/8</w:t>
      </w:r>
      <w:r w:rsidRPr="00E07F16">
        <w:rPr>
          <w:rFonts w:cs="Arial"/>
          <w:sz w:val="24"/>
          <w:szCs w:val="40"/>
        </w:rPr>
        <w:t>/2019</w:t>
      </w:r>
    </w:p>
    <w:p w14:paraId="7625540F" w14:textId="77777777" w:rsidR="00613328" w:rsidRPr="00602D51" w:rsidRDefault="00613328" w:rsidP="00613328">
      <w:pPr>
        <w:spacing w:after="0"/>
        <w:jc w:val="both"/>
        <w:rPr>
          <w:rFonts w:cs="Calibri"/>
        </w:rPr>
      </w:pPr>
      <w:r w:rsidRPr="0057585B">
        <w:rPr>
          <w:rFonts w:cs="Calibri"/>
          <w:lang w:val="en-GB"/>
        </w:rPr>
        <w:t>Fax</w:t>
      </w:r>
      <w:r w:rsidRPr="00602D51">
        <w:rPr>
          <w:rFonts w:cs="Calibri"/>
        </w:rPr>
        <w:t xml:space="preserve">: 211-0123494 </w:t>
      </w:r>
    </w:p>
    <w:p w14:paraId="437453A2" w14:textId="77777777" w:rsidR="00E07F16" w:rsidRDefault="00613328" w:rsidP="00E07F16">
      <w:pPr>
        <w:tabs>
          <w:tab w:val="left" w:pos="497"/>
        </w:tabs>
        <w:spacing w:after="0"/>
        <w:jc w:val="both"/>
        <w:rPr>
          <w:rFonts w:cs="Calibri"/>
        </w:rPr>
      </w:pPr>
      <w:r w:rsidRPr="0057585B">
        <w:rPr>
          <w:rFonts w:cs="Calibri"/>
          <w:lang w:val="en-GB"/>
        </w:rPr>
        <w:t>Email</w:t>
      </w:r>
      <w:r w:rsidRPr="0053632E">
        <w:rPr>
          <w:rFonts w:cs="Calibri"/>
        </w:rPr>
        <w:t xml:space="preserve">: </w:t>
      </w:r>
      <w:hyperlink r:id="rId10" w:history="1">
        <w:r w:rsidRPr="00B74120">
          <w:rPr>
            <w:rStyle w:val="Hyperlink"/>
            <w:rFonts w:cs="Calibri"/>
            <w:lang w:val="en-GB"/>
          </w:rPr>
          <w:t>Partners</w:t>
        </w:r>
        <w:r w:rsidRPr="0053632E">
          <w:rPr>
            <w:rStyle w:val="Hyperlink"/>
            <w:rFonts w:cs="Calibri"/>
          </w:rPr>
          <w:t>@</w:t>
        </w:r>
        <w:r w:rsidRPr="00B74120">
          <w:rPr>
            <w:rStyle w:val="Hyperlink"/>
            <w:rFonts w:cs="Calibri"/>
            <w:lang w:val="en-GB"/>
          </w:rPr>
          <w:t>WaveMotion</w:t>
        </w:r>
        <w:r w:rsidRPr="0053632E">
          <w:rPr>
            <w:rStyle w:val="Hyperlink"/>
            <w:rFonts w:cs="Calibri"/>
          </w:rPr>
          <w:t>.</w:t>
        </w:r>
        <w:r w:rsidRPr="00B74120">
          <w:rPr>
            <w:rStyle w:val="Hyperlink"/>
            <w:rFonts w:cs="Calibri"/>
            <w:lang w:val="en-GB"/>
          </w:rPr>
          <w:t>gr</w:t>
        </w:r>
      </w:hyperlink>
    </w:p>
    <w:p w14:paraId="3DE167DB" w14:textId="1B03D9FA" w:rsidR="00E07F16" w:rsidRDefault="00E07F16" w:rsidP="00E07F16">
      <w:pPr>
        <w:tabs>
          <w:tab w:val="left" w:pos="497"/>
        </w:tabs>
        <w:spacing w:after="0"/>
        <w:jc w:val="both"/>
        <w:rPr>
          <w:rFonts w:cs="Calibri"/>
        </w:rPr>
      </w:pPr>
    </w:p>
    <w:p w14:paraId="18230F5C" w14:textId="6D56881B" w:rsidR="00E07F16" w:rsidRDefault="00E07F16" w:rsidP="00E07F16">
      <w:pPr>
        <w:tabs>
          <w:tab w:val="left" w:pos="497"/>
        </w:tabs>
        <w:spacing w:after="0"/>
        <w:jc w:val="both"/>
        <w:rPr>
          <w:rFonts w:cs="Calibri"/>
        </w:rPr>
      </w:pPr>
      <w:r>
        <w:rPr>
          <w:rFonts w:cs="Calibri"/>
          <w:noProof/>
        </w:rPr>
        <mc:AlternateContent>
          <mc:Choice Requires="wps">
            <w:drawing>
              <wp:anchor distT="0" distB="0" distL="114300" distR="114300" simplePos="0" relativeHeight="251659264" behindDoc="0" locked="0" layoutInCell="1" allowOverlap="1" wp14:anchorId="2BB06866" wp14:editId="3E66BBA7">
                <wp:simplePos x="0" y="0"/>
                <wp:positionH relativeFrom="column">
                  <wp:posOffset>-99060</wp:posOffset>
                </wp:positionH>
                <wp:positionV relativeFrom="paragraph">
                  <wp:posOffset>182880</wp:posOffset>
                </wp:positionV>
                <wp:extent cx="5669280" cy="769620"/>
                <wp:effectExtent l="0" t="0" r="26670" b="11430"/>
                <wp:wrapNone/>
                <wp:docPr id="4" name="Rectangle 4"/>
                <wp:cNvGraphicFramePr/>
                <a:graphic xmlns:a="http://schemas.openxmlformats.org/drawingml/2006/main">
                  <a:graphicData uri="http://schemas.microsoft.com/office/word/2010/wordprocessingShape">
                    <wps:wsp>
                      <wps:cNvSpPr/>
                      <wps:spPr>
                        <a:xfrm>
                          <a:off x="0" y="0"/>
                          <a:ext cx="5669280" cy="76962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2D40ECE" id="Rectangle 4" o:spid="_x0000_s1026" style="position:absolute;margin-left:-7.8pt;margin-top:14.4pt;width:446.4pt;height:60.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1eSlgIAAIQFAAAOAAAAZHJzL2Uyb0RvYy54bWysVN1vGyEMf5+0/wHxvl4SpWkb9VJFqTJN&#10;qtqqH+oz5SCHBJgBySX762e4j0RdtYdpebhgbP9s/7B9fbM3muyEDwpsScdnI0qE5VApuynp68v6&#10;2yUlITJbMQ1WlPQgAr1ZfP1y3bi5mEANuhKeIIgN88aVtI7RzYsi8FoYFs7ACYtKCd6wiKLfFJVn&#10;DaIbXUxGo1nRgK+cBy5CwNvbVkkXGV9KweODlEFEokuKucX89fn7nr7F4prNN565WvEuDfYPWRim&#10;LAYdoG5ZZGTr1R9QRnEPAWQ842AKkFJxkWvAasajD9U818yJXAuSE9xAU/h/sPx+9+iJqko6pcQy&#10;g0/0hKQxu9GCTBM9jQtztHp2j76TAh5TrXvpTfrHKsg+U3oYKBX7SDhens9mV5NLZJ6j7mJ2NZtk&#10;zoujt/MhfhdgSDqU1GP0zCTb3YWIEdG0N0nBLKyV1vnZtE0XAbSq0l0WUt+IlfZkx/DF436cSkCI&#10;EyuUkmeRCmtLyad40CJBaPskJDKCyU9yIrkXj5iMc2HjuFXVrBJtqPMR/vpgfRY5dAZMyBKTHLA7&#10;gN6yBemx25w7++QqcisPzqO/JdY6Dx45Mtg4OBtlwX8GoLGqLnJr35PUUpNYeofqgP3ioR2k4Pha&#10;4bPdsRAfmcfJwZfGbRAf8CM1NCWF7kRJDf7XZ/fJHhsatZQ0OIklDT+3zAtK9A+LrX41nk7T6GZh&#10;en6BHUT8qeb9VGO3ZgX49GPcO47nY7KPuj9KD+YNl8YyRUUVsxxjl5RH3wur2G4IXDtcLJfZDMfV&#10;sXhnnx1P4InV1JYv+zfmXde7Ebv+HvqpZfMPLdzaJk8Ly20EqXJ/H3nt+MZRz43TraW0S07lbHVc&#10;novfAAAA//8DAFBLAwQUAAYACAAAACEAT5sut+EAAAAKAQAADwAAAGRycy9kb3ducmV2LnhtbEyP&#10;QUvDQBCF74L/YRnBS2l3E2gbYjZFFKUHEaz20NskGbOx2d2Q3bbx3zue9DjMx3vfKzaT7cWZxtB5&#10;pyFZKBDkat90rtXw8f40z0CEiK7B3jvS8E0BNuX1VYF54y/ujc672AoOcSFHDSbGIZcy1IYshoUf&#10;yPHv048WI59jK5sRLxxue5kqtZIWO8cNBgd6MFQfdyer4bCdYvuVPMeXI872s62p6tfHSuvbm+n+&#10;DkSkKf7B8KvP6lCyU+VPrgmi1zBPlitGNaQZT2AgW69TEBWTS6VAloX8P6H8AQAA//8DAFBLAQIt&#10;ABQABgAIAAAAIQC2gziS/gAAAOEBAAATAAAAAAAAAAAAAAAAAAAAAABbQ29udGVudF9UeXBlc10u&#10;eG1sUEsBAi0AFAAGAAgAAAAhADj9If/WAAAAlAEAAAsAAAAAAAAAAAAAAAAALwEAAF9yZWxzLy5y&#10;ZWxzUEsBAi0AFAAGAAgAAAAhAG67V5KWAgAAhAUAAA4AAAAAAAAAAAAAAAAALgIAAGRycy9lMm9E&#10;b2MueG1sUEsBAi0AFAAGAAgAAAAhAE+bLrfhAAAACgEAAA8AAAAAAAAAAAAAAAAA8AQAAGRycy9k&#10;b3ducmV2LnhtbFBLBQYAAAAABAAEAPMAAAD+BQAAAAA=&#10;" filled="f" strokecolor="black [3213]" strokeweight="1pt"/>
            </w:pict>
          </mc:Fallback>
        </mc:AlternateContent>
      </w:r>
    </w:p>
    <w:p w14:paraId="1430D3FA" w14:textId="77777777" w:rsidR="000F18FA" w:rsidRDefault="00E07F16" w:rsidP="00E07F16">
      <w:pPr>
        <w:tabs>
          <w:tab w:val="left" w:pos="497"/>
        </w:tabs>
        <w:spacing w:after="0"/>
        <w:jc w:val="center"/>
        <w:rPr>
          <w:rFonts w:cs="Arial"/>
          <w:b/>
          <w:i/>
          <w:sz w:val="40"/>
          <w:szCs w:val="36"/>
        </w:rPr>
      </w:pPr>
      <w:bookmarkStart w:id="1" w:name="_Hlk15659977"/>
      <w:r w:rsidRPr="00E07F16">
        <w:rPr>
          <w:rFonts w:cs="Arial"/>
          <w:b/>
          <w:i/>
          <w:sz w:val="40"/>
          <w:szCs w:val="36"/>
        </w:rPr>
        <w:t xml:space="preserve">Listen Up, Music Lovers: </w:t>
      </w:r>
    </w:p>
    <w:p w14:paraId="2D2FD3ED" w14:textId="05C43AA2" w:rsidR="00E07F16" w:rsidRPr="00E07F16" w:rsidRDefault="00E07F16" w:rsidP="00E07F16">
      <w:pPr>
        <w:tabs>
          <w:tab w:val="left" w:pos="497"/>
        </w:tabs>
        <w:spacing w:after="0"/>
        <w:jc w:val="center"/>
        <w:rPr>
          <w:rFonts w:cs="Calibri"/>
        </w:rPr>
      </w:pPr>
      <w:r w:rsidRPr="00E07F16">
        <w:rPr>
          <w:rFonts w:cs="Arial"/>
          <w:b/>
          <w:i/>
          <w:sz w:val="40"/>
          <w:szCs w:val="36"/>
        </w:rPr>
        <w:t>The JBL® Flip 5 Is Nothing</w:t>
      </w:r>
      <w:r w:rsidR="000F18FA">
        <w:rPr>
          <w:rFonts w:cs="Arial"/>
          <w:b/>
          <w:i/>
          <w:sz w:val="40"/>
          <w:szCs w:val="36"/>
        </w:rPr>
        <w:t xml:space="preserve"> </w:t>
      </w:r>
      <w:r w:rsidRPr="00E07F16">
        <w:rPr>
          <w:rFonts w:cs="Arial"/>
          <w:b/>
          <w:i/>
          <w:sz w:val="40"/>
          <w:szCs w:val="36"/>
        </w:rPr>
        <w:t>Short of Epic</w:t>
      </w:r>
    </w:p>
    <w:bookmarkEnd w:id="1"/>
    <w:p w14:paraId="37636C0E" w14:textId="154403F8" w:rsidR="00E07F16" w:rsidRPr="00E07F16" w:rsidRDefault="00E07F16" w:rsidP="00E07F16">
      <w:pPr>
        <w:jc w:val="both"/>
      </w:pPr>
    </w:p>
    <w:p w14:paraId="1DC0BE02" w14:textId="6D242BEF" w:rsidR="00E07F16" w:rsidRDefault="0022769A" w:rsidP="00E07F16">
      <w:pPr>
        <w:jc w:val="both"/>
      </w:pPr>
      <w:r>
        <w:rPr>
          <w:noProof/>
        </w:rPr>
        <w:drawing>
          <wp:anchor distT="0" distB="0" distL="114300" distR="114300" simplePos="0" relativeHeight="251660288" behindDoc="1" locked="0" layoutInCell="1" allowOverlap="1" wp14:anchorId="422975F7" wp14:editId="4ECA6045">
            <wp:simplePos x="0" y="0"/>
            <wp:positionH relativeFrom="column">
              <wp:posOffset>60960</wp:posOffset>
            </wp:positionH>
            <wp:positionV relativeFrom="paragraph">
              <wp:posOffset>41910</wp:posOffset>
            </wp:positionV>
            <wp:extent cx="2186940" cy="2186940"/>
            <wp:effectExtent l="0" t="0" r="3810" b="3810"/>
            <wp:wrapTight wrapText="bothSides">
              <wp:wrapPolygon edited="0">
                <wp:start x="0" y="0"/>
                <wp:lineTo x="0" y="21449"/>
                <wp:lineTo x="21449" y="21449"/>
                <wp:lineTo x="21449"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Flip 5 Towel Midnight Blac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86940" cy="2186940"/>
                    </a:xfrm>
                    <a:prstGeom prst="rect">
                      <a:avLst/>
                    </a:prstGeom>
                  </pic:spPr>
                </pic:pic>
              </a:graphicData>
            </a:graphic>
            <wp14:sizeRelH relativeFrom="page">
              <wp14:pctWidth>0</wp14:pctWidth>
            </wp14:sizeRelH>
            <wp14:sizeRelV relativeFrom="page">
              <wp14:pctHeight>0</wp14:pctHeight>
            </wp14:sizeRelV>
          </wp:anchor>
        </w:drawing>
      </w:r>
      <w:r w:rsidR="00E07F16" w:rsidRPr="00E07F16">
        <w:t>Crank the music up, because JBL’s award-winning Flip series is redefining great sound. Enter the JBL Flip 5, the newest member of the popular Bluetooth speaker line that takes the portable listening experience to the next level. The combination of crystal-clear sound, packaged in a waterproof and durable case, promises an epic sound experience that will fuel any party.</w:t>
      </w:r>
    </w:p>
    <w:p w14:paraId="06460B73" w14:textId="262AAD3E" w:rsidR="00E07F16" w:rsidRDefault="00E07F16" w:rsidP="00E07F16">
      <w:pPr>
        <w:jc w:val="both"/>
      </w:pPr>
      <w:r w:rsidRPr="00E07F16">
        <w:t>Looking for impressive sound that you can take anywhere? Say no more. The Flip 5 takes sound quality to new heights with an all new acoustic design. A newly engineered racetrack-shaped driver with increased cone area and excursion amplifies JBL’s classic signature sound, elevating the overall output of the music delivering crisp highs and deep bass.</w:t>
      </w:r>
    </w:p>
    <w:p w14:paraId="4170C40C" w14:textId="1FB65D86" w:rsidR="00E07F16" w:rsidRDefault="003E6D25" w:rsidP="00E07F16">
      <w:pPr>
        <w:jc w:val="both"/>
      </w:pPr>
      <w:r>
        <w:rPr>
          <w:noProof/>
          <w:lang w:val="el-GR"/>
        </w:rPr>
        <w:drawing>
          <wp:anchor distT="0" distB="0" distL="114300" distR="114300" simplePos="0" relativeHeight="251661312" behindDoc="1" locked="0" layoutInCell="1" allowOverlap="1" wp14:anchorId="791C0F87" wp14:editId="419AAEBF">
            <wp:simplePos x="0" y="0"/>
            <wp:positionH relativeFrom="column">
              <wp:posOffset>3124200</wp:posOffset>
            </wp:positionH>
            <wp:positionV relativeFrom="paragraph">
              <wp:posOffset>67945</wp:posOffset>
            </wp:positionV>
            <wp:extent cx="2319020" cy="1545590"/>
            <wp:effectExtent l="0" t="0" r="5080" b="0"/>
            <wp:wrapTight wrapText="bothSides">
              <wp:wrapPolygon edited="0">
                <wp:start x="0" y="0"/>
                <wp:lineTo x="0" y="21298"/>
                <wp:lineTo x="21470" y="21298"/>
                <wp:lineTo x="21470"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Flip 5 Pool Mighnight Blac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319020" cy="1545590"/>
                    </a:xfrm>
                    <a:prstGeom prst="rect">
                      <a:avLst/>
                    </a:prstGeom>
                  </pic:spPr>
                </pic:pic>
              </a:graphicData>
            </a:graphic>
            <wp14:sizeRelH relativeFrom="page">
              <wp14:pctWidth>0</wp14:pctWidth>
            </wp14:sizeRelH>
            <wp14:sizeRelV relativeFrom="page">
              <wp14:pctHeight>0</wp14:pctHeight>
            </wp14:sizeRelV>
          </wp:anchor>
        </w:drawing>
      </w:r>
      <w:r w:rsidR="00E07F16" w:rsidRPr="00E07F16">
        <w:t>Like its predecessor, the JBL Flip 5 s</w:t>
      </w:r>
      <w:bookmarkStart w:id="2" w:name="_GoBack"/>
      <w:bookmarkEnd w:id="2"/>
      <w:r w:rsidR="00E07F16" w:rsidRPr="00E07F16">
        <w:t>ports a waterproof, compact design, which means there’s no stopping where this speaker can travel. Small enough to pack in a suitcase, bring it to mountaintop soirees and your beach excursions, no matter the weather. Boasting 12 hours of playtime and recharging capabilities via a new USB-C charging port means this speaker will be up and running with stronger battery support than ever before. A built-in speakerphone, alongside its stellar and stable Bluetooth connection, lets users make and receive crystal clear calls with the touch of a button.</w:t>
      </w:r>
    </w:p>
    <w:p w14:paraId="765DC7EF" w14:textId="03D857F1" w:rsidR="00160747" w:rsidRPr="000F18FA" w:rsidRDefault="00160747" w:rsidP="00E07F16">
      <w:pPr>
        <w:jc w:val="both"/>
      </w:pPr>
    </w:p>
    <w:p w14:paraId="17B0A29D" w14:textId="77777777" w:rsidR="003E6D25" w:rsidRDefault="003E6D25" w:rsidP="00E07F16">
      <w:pPr>
        <w:jc w:val="both"/>
        <w:rPr>
          <w:b/>
          <w:bCs/>
        </w:rPr>
      </w:pPr>
    </w:p>
    <w:p w14:paraId="3B9B444F" w14:textId="77777777" w:rsidR="003E6D25" w:rsidRDefault="003E6D25" w:rsidP="00E07F16">
      <w:pPr>
        <w:jc w:val="both"/>
        <w:rPr>
          <w:b/>
          <w:bCs/>
        </w:rPr>
      </w:pPr>
    </w:p>
    <w:p w14:paraId="45676A0C" w14:textId="77777777" w:rsidR="003E6D25" w:rsidRDefault="003E6D25" w:rsidP="00E07F16">
      <w:pPr>
        <w:jc w:val="both"/>
        <w:rPr>
          <w:b/>
          <w:bCs/>
        </w:rPr>
      </w:pPr>
    </w:p>
    <w:p w14:paraId="1E1DE8D0" w14:textId="2F3FF83A" w:rsidR="00E07F16" w:rsidRPr="00E07F16" w:rsidRDefault="003E6D25" w:rsidP="00E07F16">
      <w:pPr>
        <w:jc w:val="both"/>
      </w:pPr>
      <w:r>
        <w:rPr>
          <w:noProof/>
          <w:lang w:val="el-GR"/>
        </w:rPr>
        <w:lastRenderedPageBreak/>
        <w:drawing>
          <wp:anchor distT="0" distB="0" distL="114300" distR="114300" simplePos="0" relativeHeight="251662336" behindDoc="1" locked="0" layoutInCell="1" allowOverlap="1" wp14:anchorId="2521D1A7" wp14:editId="0061CE1E">
            <wp:simplePos x="0" y="0"/>
            <wp:positionH relativeFrom="column">
              <wp:posOffset>68580</wp:posOffset>
            </wp:positionH>
            <wp:positionV relativeFrom="paragraph">
              <wp:posOffset>0</wp:posOffset>
            </wp:positionV>
            <wp:extent cx="2082800" cy="1995170"/>
            <wp:effectExtent l="0" t="0" r="0" b="5080"/>
            <wp:wrapTight wrapText="bothSides">
              <wp:wrapPolygon edited="0">
                <wp:start x="0" y="0"/>
                <wp:lineTo x="0" y="21449"/>
                <wp:lineTo x="21337" y="21449"/>
                <wp:lineTo x="21337"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JBL_Flip5_Product Photo_Phone_Midnight Black.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082800" cy="1995170"/>
                    </a:xfrm>
                    <a:prstGeom prst="rect">
                      <a:avLst/>
                    </a:prstGeom>
                  </pic:spPr>
                </pic:pic>
              </a:graphicData>
            </a:graphic>
            <wp14:sizeRelH relativeFrom="margin">
              <wp14:pctWidth>0</wp14:pctWidth>
            </wp14:sizeRelH>
            <wp14:sizeRelV relativeFrom="margin">
              <wp14:pctHeight>0</wp14:pctHeight>
            </wp14:sizeRelV>
          </wp:anchor>
        </w:drawing>
      </w:r>
      <w:r w:rsidRPr="000F18FA">
        <w:rPr>
          <w:b/>
          <w:bCs/>
        </w:rPr>
        <w:t xml:space="preserve">  </w:t>
      </w:r>
      <w:r w:rsidR="00E07F16" w:rsidRPr="00E07F16">
        <w:rPr>
          <w:b/>
          <w:bCs/>
        </w:rPr>
        <w:t>JBL Flip 5 Features</w:t>
      </w:r>
    </w:p>
    <w:p w14:paraId="7C792EFA" w14:textId="7C164140" w:rsidR="00E07F16" w:rsidRPr="00E07F16" w:rsidRDefault="00E07F16" w:rsidP="003E6D25">
      <w:pPr>
        <w:pStyle w:val="ListParagraph"/>
        <w:numPr>
          <w:ilvl w:val="0"/>
          <w:numId w:val="2"/>
        </w:numPr>
        <w:jc w:val="both"/>
        <w:rPr>
          <w:lang w:val="el-GR"/>
        </w:rPr>
      </w:pPr>
      <w:r w:rsidRPr="00E07F16">
        <w:rPr>
          <w:lang w:val="el-GR"/>
        </w:rPr>
        <w:t>Wireless Bluetooth Streaming</w:t>
      </w:r>
    </w:p>
    <w:p w14:paraId="500C2E98" w14:textId="0DA1E9B4" w:rsidR="00E07F16" w:rsidRPr="00E07F16" w:rsidRDefault="00E07F16" w:rsidP="0022769A">
      <w:pPr>
        <w:pStyle w:val="ListParagraph"/>
        <w:numPr>
          <w:ilvl w:val="0"/>
          <w:numId w:val="1"/>
        </w:numPr>
        <w:tabs>
          <w:tab w:val="clear" w:pos="720"/>
        </w:tabs>
        <w:jc w:val="both"/>
        <w:rPr>
          <w:lang w:val="el-GR"/>
        </w:rPr>
      </w:pPr>
      <w:r w:rsidRPr="00E07F16">
        <w:rPr>
          <w:lang w:val="el-GR"/>
        </w:rPr>
        <w:t>12 hours of playtime</w:t>
      </w:r>
    </w:p>
    <w:p w14:paraId="7E646E22" w14:textId="193CA106" w:rsidR="00E07F16" w:rsidRPr="00E07F16" w:rsidRDefault="00E07F16" w:rsidP="0022769A">
      <w:pPr>
        <w:pStyle w:val="ListParagraph"/>
        <w:numPr>
          <w:ilvl w:val="0"/>
          <w:numId w:val="1"/>
        </w:numPr>
        <w:tabs>
          <w:tab w:val="clear" w:pos="720"/>
        </w:tabs>
        <w:jc w:val="both"/>
        <w:rPr>
          <w:lang w:val="el-GR"/>
        </w:rPr>
      </w:pPr>
      <w:r w:rsidRPr="00E07F16">
        <w:rPr>
          <w:lang w:val="el-GR"/>
        </w:rPr>
        <w:t>IPX7 Waterproof</w:t>
      </w:r>
    </w:p>
    <w:p w14:paraId="12CB6121" w14:textId="3E09A66D" w:rsidR="00E07F16" w:rsidRPr="00E07F16" w:rsidRDefault="00E07F16" w:rsidP="0022769A">
      <w:pPr>
        <w:pStyle w:val="ListParagraph"/>
        <w:numPr>
          <w:ilvl w:val="0"/>
          <w:numId w:val="1"/>
        </w:numPr>
        <w:tabs>
          <w:tab w:val="clear" w:pos="720"/>
        </w:tabs>
        <w:jc w:val="both"/>
        <w:rPr>
          <w:lang w:val="el-GR"/>
        </w:rPr>
      </w:pPr>
      <w:r w:rsidRPr="00E07F16">
        <w:rPr>
          <w:lang w:val="el-GR"/>
        </w:rPr>
        <w:t>USB-C Charging</w:t>
      </w:r>
    </w:p>
    <w:p w14:paraId="1F59E52A" w14:textId="0E4AE637" w:rsidR="00E07F16" w:rsidRPr="00E07F16" w:rsidRDefault="00E07F16" w:rsidP="0022769A">
      <w:pPr>
        <w:pStyle w:val="ListParagraph"/>
        <w:numPr>
          <w:ilvl w:val="0"/>
          <w:numId w:val="1"/>
        </w:numPr>
        <w:tabs>
          <w:tab w:val="clear" w:pos="720"/>
        </w:tabs>
        <w:jc w:val="both"/>
        <w:rPr>
          <w:lang w:val="el-GR"/>
        </w:rPr>
      </w:pPr>
      <w:r w:rsidRPr="00E07F16">
        <w:rPr>
          <w:lang w:val="el-GR"/>
        </w:rPr>
        <w:t>Speakerphone</w:t>
      </w:r>
    </w:p>
    <w:p w14:paraId="69EA7152" w14:textId="2A559102" w:rsidR="0022769A" w:rsidRPr="0022769A" w:rsidRDefault="00E07F16" w:rsidP="0022769A">
      <w:pPr>
        <w:pStyle w:val="ListParagraph"/>
        <w:numPr>
          <w:ilvl w:val="0"/>
          <w:numId w:val="1"/>
        </w:numPr>
        <w:tabs>
          <w:tab w:val="clear" w:pos="720"/>
        </w:tabs>
        <w:jc w:val="both"/>
        <w:rPr>
          <w:lang w:val="el-GR"/>
        </w:rPr>
      </w:pPr>
      <w:r w:rsidRPr="00E07F16">
        <w:rPr>
          <w:lang w:val="el-GR"/>
        </w:rPr>
        <w:t>Life-proof materials</w:t>
      </w:r>
      <w:bookmarkStart w:id="3" w:name="_Hlk15660091"/>
    </w:p>
    <w:p w14:paraId="3E488785" w14:textId="77777777" w:rsidR="0022769A" w:rsidRDefault="0022769A" w:rsidP="0022769A">
      <w:pPr>
        <w:ind w:left="720"/>
        <w:jc w:val="both"/>
      </w:pPr>
    </w:p>
    <w:p w14:paraId="7EC40A11" w14:textId="77777777" w:rsidR="0022769A" w:rsidRDefault="0022769A" w:rsidP="0022769A">
      <w:pPr>
        <w:jc w:val="both"/>
        <w:rPr>
          <w:b/>
          <w:bCs/>
        </w:rPr>
      </w:pPr>
    </w:p>
    <w:p w14:paraId="74F17259" w14:textId="77777777" w:rsidR="0022769A" w:rsidRDefault="0022769A" w:rsidP="0022769A">
      <w:pPr>
        <w:jc w:val="both"/>
        <w:rPr>
          <w:b/>
          <w:bCs/>
        </w:rPr>
      </w:pPr>
    </w:p>
    <w:p w14:paraId="1B491B60" w14:textId="41C31B0C" w:rsidR="00E07F16" w:rsidRPr="00E07F16" w:rsidRDefault="00E07F16" w:rsidP="0022769A">
      <w:pPr>
        <w:jc w:val="both"/>
        <w:rPr>
          <w:u w:val="single"/>
        </w:rPr>
      </w:pPr>
      <w:r w:rsidRPr="00E07F16">
        <w:rPr>
          <w:b/>
          <w:bCs/>
          <w:u w:val="single"/>
        </w:rPr>
        <w:t>Pricing and Availability</w:t>
      </w:r>
    </w:p>
    <w:p w14:paraId="0520FAFD" w14:textId="674DA7D1" w:rsidR="00C2187B" w:rsidRPr="00DE3B72" w:rsidRDefault="00E07F16" w:rsidP="00C2187B">
      <w:pPr>
        <w:jc w:val="both"/>
      </w:pPr>
      <w:r w:rsidRPr="00E07F16">
        <w:rPr>
          <w:b/>
          <w:bCs/>
        </w:rPr>
        <w:t>The JBL® Flip 5 </w:t>
      </w:r>
      <w:r w:rsidRPr="00E07F16">
        <w:t>will be available</w:t>
      </w:r>
      <w:r w:rsidR="003E6D25">
        <w:t xml:space="preserve"> </w:t>
      </w:r>
      <w:r w:rsidR="003E6D25" w:rsidRPr="00E07F16">
        <w:t xml:space="preserve">in </w:t>
      </w:r>
      <w:r w:rsidR="003E6D25">
        <w:t>6</w:t>
      </w:r>
      <w:r w:rsidR="003E6D25" w:rsidRPr="00E07F16">
        <w:t xml:space="preserve"> color options: Grey Stone, Fiesta Red, Ocean Blue, Midnight Black, Steel White</w:t>
      </w:r>
      <w:r w:rsidR="003E6D25">
        <w:t xml:space="preserve"> </w:t>
      </w:r>
      <w:r w:rsidR="003E6D25" w:rsidRPr="00E07F16">
        <w:t>and Squad</w:t>
      </w:r>
      <w:r w:rsidR="003E6D25">
        <w:t>,</w:t>
      </w:r>
      <w:r w:rsidRPr="00E07F16">
        <w:t xml:space="preserve"> </w:t>
      </w:r>
      <w:r w:rsidR="003E6D25">
        <w:t xml:space="preserve">at the suggested retail price of </w:t>
      </w:r>
      <w:r w:rsidR="003E6D25" w:rsidRPr="003E6D25">
        <w:rPr>
          <w:bCs/>
        </w:rPr>
        <w:t>129.00 €</w:t>
      </w:r>
      <w:r w:rsidR="003E6D25">
        <w:rPr>
          <w:bCs/>
        </w:rPr>
        <w:t>, in</w:t>
      </w:r>
      <w:r w:rsidRPr="00E07F16">
        <w:t xml:space="preserve"> select retailers starting </w:t>
      </w:r>
      <w:r w:rsidR="000F18FA">
        <w:t xml:space="preserve">end of </w:t>
      </w:r>
      <w:r w:rsidR="003E6D25">
        <w:rPr>
          <w:lang w:val="el-GR"/>
        </w:rPr>
        <w:t>Α</w:t>
      </w:r>
      <w:proofErr w:type="spellStart"/>
      <w:r w:rsidR="003E6D25">
        <w:t>ugust</w:t>
      </w:r>
      <w:proofErr w:type="spellEnd"/>
      <w:r w:rsidRPr="00E07F16">
        <w:t xml:space="preserve"> 2019</w:t>
      </w:r>
      <w:bookmarkEnd w:id="3"/>
      <w:r w:rsidR="003E6D25">
        <w:t>.</w:t>
      </w:r>
    </w:p>
    <w:p w14:paraId="5C017E52" w14:textId="77777777" w:rsidR="00253334" w:rsidRPr="00253334" w:rsidRDefault="00253334" w:rsidP="00253334">
      <w:pPr>
        <w:jc w:val="both"/>
        <w:rPr>
          <w:b/>
          <w:sz w:val="18"/>
          <w:szCs w:val="18"/>
        </w:rPr>
      </w:pPr>
      <w:r w:rsidRPr="00253334">
        <w:rPr>
          <w:b/>
          <w:sz w:val="18"/>
          <w:szCs w:val="18"/>
          <w:u w:val="single"/>
        </w:rPr>
        <w:t>About WaveMotion</w:t>
      </w:r>
    </w:p>
    <w:p w14:paraId="405805F4" w14:textId="77777777" w:rsidR="00253334" w:rsidRPr="00253334" w:rsidRDefault="00253334" w:rsidP="00253334">
      <w:pPr>
        <w:jc w:val="both"/>
        <w:rPr>
          <w:sz w:val="18"/>
          <w:szCs w:val="18"/>
        </w:rPr>
      </w:pPr>
      <w:r w:rsidRPr="00253334">
        <w:rPr>
          <w:sz w:val="18"/>
          <w:szCs w:val="18"/>
        </w:rPr>
        <w:t>WaveMotion, an importer and distributor, is seated in Athens Greece, operating on a wholesale basis, in the consumer electronics, telecommunications and computer industry for over 35 years. WaveMotion S.A. retains the official, exclusive, distribution for the Greek market of important Houses- in leading positions in the Global Arena.</w:t>
      </w:r>
    </w:p>
    <w:p w14:paraId="0BE92647" w14:textId="77777777" w:rsidR="00253334" w:rsidRPr="00253334" w:rsidRDefault="00253334" w:rsidP="00253334">
      <w:pPr>
        <w:jc w:val="both"/>
        <w:rPr>
          <w:sz w:val="18"/>
          <w:szCs w:val="18"/>
        </w:rPr>
      </w:pPr>
      <w:r w:rsidRPr="00253334">
        <w:rPr>
          <w:sz w:val="18"/>
          <w:szCs w:val="18"/>
        </w:rPr>
        <w:t xml:space="preserve">Brand Development is the core skill of WaveMotion Team. The vision of our people is to expand </w:t>
      </w:r>
      <w:proofErr w:type="spellStart"/>
      <w:r w:rsidRPr="00253334">
        <w:rPr>
          <w:sz w:val="18"/>
          <w:szCs w:val="18"/>
        </w:rPr>
        <w:t>WaveMotion’s</w:t>
      </w:r>
      <w:proofErr w:type="spellEnd"/>
      <w:r w:rsidRPr="00253334">
        <w:rPr>
          <w:sz w:val="18"/>
          <w:szCs w:val="18"/>
        </w:rPr>
        <w:t xml:space="preserve"> Brands selection, following our tagline’s principles –Technology, Aesthetics, Design- and continue this journey of Ours, introducing compellingly and establishing decisively these Brands, in the eyes of our Customers.</w:t>
      </w:r>
    </w:p>
    <w:p w14:paraId="297F2C35" w14:textId="59B98303" w:rsidR="00D5351F" w:rsidRPr="00DE3B72" w:rsidRDefault="000F18FA" w:rsidP="00C2187B">
      <w:pPr>
        <w:jc w:val="both"/>
      </w:pPr>
    </w:p>
    <w:sectPr w:rsidR="00D5351F" w:rsidRPr="00DE3B72">
      <w:headerReference w:type="default" r:id="rId14"/>
      <w:footerReference w:type="default" r:id="rId15"/>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87FBC8" w14:textId="77777777" w:rsidR="00F963DE" w:rsidRDefault="00F963DE" w:rsidP="00447A60">
      <w:pPr>
        <w:spacing w:after="0" w:line="240" w:lineRule="auto"/>
      </w:pPr>
      <w:r>
        <w:separator/>
      </w:r>
    </w:p>
  </w:endnote>
  <w:endnote w:type="continuationSeparator" w:id="0">
    <w:p w14:paraId="3ABA272D" w14:textId="77777777" w:rsidR="00F963DE" w:rsidRDefault="00F963DE" w:rsidP="00447A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5F3291" w14:textId="0FECA9B4" w:rsidR="00447A60" w:rsidRPr="00B87896" w:rsidRDefault="00447A60" w:rsidP="00447A60">
    <w:pPr>
      <w:pStyle w:val="Footer"/>
      <w:jc w:val="center"/>
      <w:rPr>
        <w:rFonts w:ascii="Tahoma" w:hAnsi="Tahoma"/>
        <w:smallCaps/>
        <w:sz w:val="16"/>
      </w:rPr>
    </w:pPr>
    <w:r w:rsidRPr="00B87896">
      <w:rPr>
        <w:rFonts w:ascii="Tahoma" w:hAnsi="Tahoma"/>
        <w:smallCaps/>
        <w:sz w:val="16"/>
      </w:rPr>
      <w:t xml:space="preserve">WaveMotion </w:t>
    </w:r>
    <w:r w:rsidR="003E6D25">
      <w:rPr>
        <w:rFonts w:ascii="Tahoma" w:hAnsi="Tahoma"/>
        <w:smallCaps/>
        <w:sz w:val="16"/>
      </w:rPr>
      <w:t>S.</w:t>
    </w:r>
    <w:r w:rsidR="000F18FA">
      <w:rPr>
        <w:rFonts w:ascii="Tahoma" w:hAnsi="Tahoma"/>
        <w:smallCaps/>
        <w:sz w:val="16"/>
      </w:rPr>
      <w:t>A</w:t>
    </w:r>
    <w:r w:rsidR="003E6D25">
      <w:rPr>
        <w:rFonts w:ascii="Tahoma" w:hAnsi="Tahoma"/>
        <w:smallCaps/>
        <w:sz w:val="16"/>
      </w:rPr>
      <w:t>,</w:t>
    </w:r>
    <w:r w:rsidRPr="00B87896">
      <w:rPr>
        <w:rFonts w:ascii="Tahoma" w:hAnsi="Tahoma"/>
        <w:smallCaps/>
        <w:sz w:val="16"/>
      </w:rPr>
      <w:t xml:space="preserve"> </w:t>
    </w:r>
    <w:r w:rsidR="000F18FA">
      <w:rPr>
        <w:rFonts w:ascii="Tahoma" w:hAnsi="Tahoma"/>
        <w:smallCaps/>
        <w:sz w:val="16"/>
      </w:rPr>
      <w:t xml:space="preserve">35, </w:t>
    </w:r>
    <w:proofErr w:type="spellStart"/>
    <w:r w:rsidR="000F18FA">
      <w:rPr>
        <w:rFonts w:ascii="Tahoma" w:hAnsi="Tahoma"/>
        <w:smallCaps/>
        <w:sz w:val="16"/>
      </w:rPr>
      <w:t>Kallisthenous</w:t>
    </w:r>
    <w:proofErr w:type="spellEnd"/>
    <w:r w:rsidR="000F18FA">
      <w:rPr>
        <w:rFonts w:ascii="Tahoma" w:hAnsi="Tahoma"/>
        <w:smallCaps/>
        <w:sz w:val="16"/>
      </w:rPr>
      <w:t xml:space="preserve"> Str.</w:t>
    </w:r>
    <w:r w:rsidRPr="00B87896">
      <w:rPr>
        <w:rFonts w:ascii="Tahoma" w:hAnsi="Tahoma"/>
        <w:smallCaps/>
        <w:sz w:val="16"/>
      </w:rPr>
      <w:t xml:space="preserve">, </w:t>
    </w:r>
    <w:r w:rsidR="000F18FA">
      <w:rPr>
        <w:rFonts w:ascii="Tahoma" w:hAnsi="Tahoma"/>
        <w:smallCaps/>
        <w:sz w:val="16"/>
      </w:rPr>
      <w:t>Athens</w:t>
    </w:r>
    <w:r w:rsidRPr="00B87896">
      <w:rPr>
        <w:rFonts w:ascii="Tahoma" w:hAnsi="Tahoma"/>
        <w:smallCaps/>
        <w:sz w:val="16"/>
      </w:rPr>
      <w:t xml:space="preserve"> 118 51, Τ. 210-9244 505, </w:t>
    </w:r>
    <w:r w:rsidRPr="00B87896">
      <w:rPr>
        <w:rFonts w:ascii="Tahoma" w:hAnsi="Tahoma"/>
        <w:smallCaps/>
        <w:sz w:val="16"/>
        <w:lang w:val="en-GB"/>
      </w:rPr>
      <w:t>F</w:t>
    </w:r>
    <w:r w:rsidRPr="00B87896">
      <w:rPr>
        <w:rFonts w:ascii="Tahoma" w:hAnsi="Tahoma"/>
        <w:smallCaps/>
        <w:sz w:val="16"/>
      </w:rPr>
      <w:t>: 211-0123494</w:t>
    </w:r>
  </w:p>
  <w:p w14:paraId="2023A890" w14:textId="77777777" w:rsidR="00447A60" w:rsidRPr="00134353" w:rsidRDefault="00447A60" w:rsidP="00447A60">
    <w:pPr>
      <w:pStyle w:val="Footer"/>
      <w:jc w:val="center"/>
      <w:rPr>
        <w:rFonts w:ascii="Tahoma" w:hAnsi="Tahoma"/>
        <w:sz w:val="16"/>
      </w:rPr>
    </w:pPr>
    <w:r w:rsidRPr="00DB2D80">
      <w:rPr>
        <w:rFonts w:ascii="Tahoma" w:hAnsi="Tahoma"/>
        <w:sz w:val="16"/>
        <w:lang w:val="en-GB"/>
      </w:rPr>
      <w:t>www</w:t>
    </w:r>
    <w:r w:rsidRPr="00134353">
      <w:rPr>
        <w:rFonts w:ascii="Tahoma" w:hAnsi="Tahoma"/>
        <w:sz w:val="16"/>
      </w:rPr>
      <w:t>.</w:t>
    </w:r>
    <w:r>
      <w:rPr>
        <w:rFonts w:ascii="Tahoma" w:hAnsi="Tahoma"/>
        <w:sz w:val="16"/>
      </w:rPr>
      <w:t>wavemotion</w:t>
    </w:r>
    <w:r w:rsidRPr="00134353">
      <w:rPr>
        <w:rFonts w:ascii="Tahoma" w:hAnsi="Tahoma"/>
        <w:sz w:val="16"/>
      </w:rPr>
      <w:t>.</w:t>
    </w:r>
    <w:r>
      <w:rPr>
        <w:rFonts w:ascii="Tahoma" w:hAnsi="Tahoma"/>
        <w:sz w:val="16"/>
      </w:rPr>
      <w:t>gr</w:t>
    </w:r>
  </w:p>
  <w:p w14:paraId="52D7D1A2" w14:textId="77777777" w:rsidR="00447A60" w:rsidRPr="00447A60" w:rsidRDefault="00447A60" w:rsidP="00447A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070C8D" w14:textId="77777777" w:rsidR="00F963DE" w:rsidRDefault="00F963DE" w:rsidP="00447A60">
      <w:pPr>
        <w:spacing w:after="0" w:line="240" w:lineRule="auto"/>
      </w:pPr>
      <w:r>
        <w:separator/>
      </w:r>
    </w:p>
  </w:footnote>
  <w:footnote w:type="continuationSeparator" w:id="0">
    <w:p w14:paraId="4D734782" w14:textId="77777777" w:rsidR="00F963DE" w:rsidRDefault="00F963DE" w:rsidP="00447A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97BCA2" w14:textId="69A0739F" w:rsidR="00447A60" w:rsidRDefault="00447A60" w:rsidP="00447A60">
    <w:pPr>
      <w:pStyle w:val="Header"/>
    </w:pPr>
    <w:r>
      <w:rPr>
        <w:noProof/>
      </w:rPr>
      <w:drawing>
        <wp:anchor distT="0" distB="0" distL="114300" distR="114300" simplePos="0" relativeHeight="251660288" behindDoc="1" locked="0" layoutInCell="1" allowOverlap="1" wp14:anchorId="4F4498C4" wp14:editId="4B8091E6">
          <wp:simplePos x="0" y="0"/>
          <wp:positionH relativeFrom="margin">
            <wp:posOffset>4601845</wp:posOffset>
          </wp:positionH>
          <wp:positionV relativeFrom="paragraph">
            <wp:posOffset>-238760</wp:posOffset>
          </wp:positionV>
          <wp:extent cx="499745" cy="462915"/>
          <wp:effectExtent l="0" t="0" r="0" b="0"/>
          <wp:wrapTight wrapText="bothSides">
            <wp:wrapPolygon edited="0">
              <wp:start x="0" y="0"/>
              <wp:lineTo x="0" y="20444"/>
              <wp:lineTo x="20584" y="20444"/>
              <wp:lineTo x="20584"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9745" cy="4629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070583A3" wp14:editId="4F623FB1">
          <wp:simplePos x="0" y="0"/>
          <wp:positionH relativeFrom="margin">
            <wp:align>left</wp:align>
          </wp:positionH>
          <wp:positionV relativeFrom="paragraph">
            <wp:posOffset>-276860</wp:posOffset>
          </wp:positionV>
          <wp:extent cx="2151380" cy="617220"/>
          <wp:effectExtent l="0" t="0" r="1270" b="0"/>
          <wp:wrapTight wrapText="bothSides">
            <wp:wrapPolygon edited="0">
              <wp:start x="0" y="0"/>
              <wp:lineTo x="0" y="20667"/>
              <wp:lineTo x="21421" y="20667"/>
              <wp:lineTo x="21421" y="0"/>
              <wp:lineTo x="0" y="0"/>
            </wp:wrapPolygon>
          </wp:wrapTight>
          <wp:docPr id="5" name="Picture 5" descr="logo%20wavemotion_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20wavemotion_low"/>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51380" cy="6172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2C8A70" w14:textId="77777777" w:rsidR="00447A60" w:rsidRDefault="00447A60" w:rsidP="00447A60">
    <w:pPr>
      <w:pStyle w:val="Header"/>
    </w:pPr>
  </w:p>
  <w:p w14:paraId="7B4E3D71" w14:textId="77777777" w:rsidR="00447A60" w:rsidRDefault="00447A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FB7E70"/>
    <w:multiLevelType w:val="multilevel"/>
    <w:tmpl w:val="E864C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CD12533"/>
    <w:multiLevelType w:val="hybridMultilevel"/>
    <w:tmpl w:val="82649C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F38"/>
    <w:rsid w:val="000F18FA"/>
    <w:rsid w:val="00160747"/>
    <w:rsid w:val="001770D4"/>
    <w:rsid w:val="0022769A"/>
    <w:rsid w:val="00253334"/>
    <w:rsid w:val="002A3D9D"/>
    <w:rsid w:val="003A37CD"/>
    <w:rsid w:val="003E6D25"/>
    <w:rsid w:val="00426BE5"/>
    <w:rsid w:val="00447A60"/>
    <w:rsid w:val="00613328"/>
    <w:rsid w:val="00983DCC"/>
    <w:rsid w:val="00A335B5"/>
    <w:rsid w:val="00C2187B"/>
    <w:rsid w:val="00CB34DB"/>
    <w:rsid w:val="00CF4F38"/>
    <w:rsid w:val="00D53875"/>
    <w:rsid w:val="00DE3B72"/>
    <w:rsid w:val="00E07F16"/>
    <w:rsid w:val="00E33189"/>
    <w:rsid w:val="00F0702D"/>
    <w:rsid w:val="00F963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D96393E"/>
  <w15:chartTrackingRefBased/>
  <w15:docId w15:val="{966549CE-B388-4645-BD62-E98699DC5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187B"/>
    <w:rPr>
      <w:color w:val="0563C1" w:themeColor="hyperlink"/>
      <w:u w:val="single"/>
    </w:rPr>
  </w:style>
  <w:style w:type="character" w:styleId="UnresolvedMention">
    <w:name w:val="Unresolved Mention"/>
    <w:basedOn w:val="DefaultParagraphFont"/>
    <w:uiPriority w:val="99"/>
    <w:semiHidden/>
    <w:unhideWhenUsed/>
    <w:rsid w:val="00C2187B"/>
    <w:rPr>
      <w:color w:val="605E5C"/>
      <w:shd w:val="clear" w:color="auto" w:fill="E1DFDD"/>
    </w:rPr>
  </w:style>
  <w:style w:type="paragraph" w:styleId="Header">
    <w:name w:val="header"/>
    <w:basedOn w:val="Normal"/>
    <w:link w:val="HeaderChar"/>
    <w:uiPriority w:val="99"/>
    <w:unhideWhenUsed/>
    <w:rsid w:val="00447A60"/>
    <w:pPr>
      <w:tabs>
        <w:tab w:val="center" w:pos="4320"/>
        <w:tab w:val="right" w:pos="8640"/>
      </w:tabs>
      <w:spacing w:after="0" w:line="240" w:lineRule="auto"/>
    </w:pPr>
  </w:style>
  <w:style w:type="character" w:customStyle="1" w:styleId="HeaderChar">
    <w:name w:val="Header Char"/>
    <w:basedOn w:val="DefaultParagraphFont"/>
    <w:link w:val="Header"/>
    <w:uiPriority w:val="99"/>
    <w:rsid w:val="00447A60"/>
  </w:style>
  <w:style w:type="paragraph" w:styleId="Footer">
    <w:name w:val="footer"/>
    <w:basedOn w:val="Normal"/>
    <w:link w:val="FooterChar"/>
    <w:uiPriority w:val="99"/>
    <w:unhideWhenUsed/>
    <w:rsid w:val="00447A60"/>
    <w:pPr>
      <w:tabs>
        <w:tab w:val="center" w:pos="4320"/>
        <w:tab w:val="right" w:pos="8640"/>
      </w:tabs>
      <w:spacing w:after="0" w:line="240" w:lineRule="auto"/>
    </w:pPr>
  </w:style>
  <w:style w:type="character" w:customStyle="1" w:styleId="FooterChar">
    <w:name w:val="Footer Char"/>
    <w:basedOn w:val="DefaultParagraphFont"/>
    <w:link w:val="Footer"/>
    <w:uiPriority w:val="99"/>
    <w:rsid w:val="00447A60"/>
  </w:style>
  <w:style w:type="paragraph" w:styleId="ListParagraph">
    <w:name w:val="List Paragraph"/>
    <w:basedOn w:val="Normal"/>
    <w:uiPriority w:val="34"/>
    <w:qFormat/>
    <w:rsid w:val="0022769A"/>
    <w:pPr>
      <w:ind w:left="720"/>
      <w:contextualSpacing/>
    </w:pPr>
  </w:style>
  <w:style w:type="paragraph" w:styleId="BalloonText">
    <w:name w:val="Balloon Text"/>
    <w:basedOn w:val="Normal"/>
    <w:link w:val="BalloonTextChar"/>
    <w:uiPriority w:val="99"/>
    <w:semiHidden/>
    <w:unhideWhenUsed/>
    <w:rsid w:val="002276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769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174004">
      <w:bodyDiv w:val="1"/>
      <w:marLeft w:val="0"/>
      <w:marRight w:val="0"/>
      <w:marTop w:val="0"/>
      <w:marBottom w:val="0"/>
      <w:divBdr>
        <w:top w:val="none" w:sz="0" w:space="0" w:color="auto"/>
        <w:left w:val="none" w:sz="0" w:space="0" w:color="auto"/>
        <w:bottom w:val="none" w:sz="0" w:space="0" w:color="auto"/>
        <w:right w:val="none" w:sz="0" w:space="0" w:color="auto"/>
      </w:divBdr>
    </w:div>
    <w:div w:id="149251957">
      <w:bodyDiv w:val="1"/>
      <w:marLeft w:val="0"/>
      <w:marRight w:val="0"/>
      <w:marTop w:val="0"/>
      <w:marBottom w:val="0"/>
      <w:divBdr>
        <w:top w:val="none" w:sz="0" w:space="0" w:color="auto"/>
        <w:left w:val="none" w:sz="0" w:space="0" w:color="auto"/>
        <w:bottom w:val="none" w:sz="0" w:space="0" w:color="auto"/>
        <w:right w:val="none" w:sz="0" w:space="0" w:color="auto"/>
      </w:divBdr>
    </w:div>
    <w:div w:id="800922749">
      <w:bodyDiv w:val="1"/>
      <w:marLeft w:val="0"/>
      <w:marRight w:val="0"/>
      <w:marTop w:val="0"/>
      <w:marBottom w:val="0"/>
      <w:divBdr>
        <w:top w:val="none" w:sz="0" w:space="0" w:color="auto"/>
        <w:left w:val="none" w:sz="0" w:space="0" w:color="auto"/>
        <w:bottom w:val="none" w:sz="0" w:space="0" w:color="auto"/>
        <w:right w:val="none" w:sz="0" w:space="0" w:color="auto"/>
      </w:divBdr>
    </w:div>
    <w:div w:id="1004744763">
      <w:bodyDiv w:val="1"/>
      <w:marLeft w:val="0"/>
      <w:marRight w:val="0"/>
      <w:marTop w:val="0"/>
      <w:marBottom w:val="0"/>
      <w:divBdr>
        <w:top w:val="none" w:sz="0" w:space="0" w:color="auto"/>
        <w:left w:val="none" w:sz="0" w:space="0" w:color="auto"/>
        <w:bottom w:val="none" w:sz="0" w:space="0" w:color="auto"/>
        <w:right w:val="none" w:sz="0" w:space="0" w:color="auto"/>
      </w:divBdr>
    </w:div>
    <w:div w:id="1009678437">
      <w:bodyDiv w:val="1"/>
      <w:marLeft w:val="0"/>
      <w:marRight w:val="0"/>
      <w:marTop w:val="0"/>
      <w:marBottom w:val="0"/>
      <w:divBdr>
        <w:top w:val="none" w:sz="0" w:space="0" w:color="auto"/>
        <w:left w:val="none" w:sz="0" w:space="0" w:color="auto"/>
        <w:bottom w:val="none" w:sz="0" w:space="0" w:color="auto"/>
        <w:right w:val="none" w:sz="0" w:space="0" w:color="auto"/>
      </w:divBdr>
    </w:div>
    <w:div w:id="1166047793">
      <w:bodyDiv w:val="1"/>
      <w:marLeft w:val="0"/>
      <w:marRight w:val="0"/>
      <w:marTop w:val="0"/>
      <w:marBottom w:val="0"/>
      <w:divBdr>
        <w:top w:val="none" w:sz="0" w:space="0" w:color="auto"/>
        <w:left w:val="none" w:sz="0" w:space="0" w:color="auto"/>
        <w:bottom w:val="none" w:sz="0" w:space="0" w:color="auto"/>
        <w:right w:val="none" w:sz="0" w:space="0" w:color="auto"/>
      </w:divBdr>
      <w:divsChild>
        <w:div w:id="560408554">
          <w:marLeft w:val="0"/>
          <w:marRight w:val="0"/>
          <w:marTop w:val="0"/>
          <w:marBottom w:val="240"/>
          <w:divBdr>
            <w:top w:val="none" w:sz="0" w:space="0" w:color="auto"/>
            <w:left w:val="none" w:sz="0" w:space="0" w:color="auto"/>
            <w:bottom w:val="none" w:sz="0" w:space="0" w:color="auto"/>
            <w:right w:val="none" w:sz="0" w:space="0" w:color="auto"/>
          </w:divBdr>
        </w:div>
      </w:divsChild>
    </w:div>
    <w:div w:id="1323966094">
      <w:bodyDiv w:val="1"/>
      <w:marLeft w:val="0"/>
      <w:marRight w:val="0"/>
      <w:marTop w:val="0"/>
      <w:marBottom w:val="0"/>
      <w:divBdr>
        <w:top w:val="none" w:sz="0" w:space="0" w:color="auto"/>
        <w:left w:val="none" w:sz="0" w:space="0" w:color="auto"/>
        <w:bottom w:val="none" w:sz="0" w:space="0" w:color="auto"/>
        <w:right w:val="none" w:sz="0" w:space="0" w:color="auto"/>
      </w:divBdr>
      <w:divsChild>
        <w:div w:id="1128471512">
          <w:marLeft w:val="0"/>
          <w:marRight w:val="0"/>
          <w:marTop w:val="0"/>
          <w:marBottom w:val="240"/>
          <w:divBdr>
            <w:top w:val="none" w:sz="0" w:space="0" w:color="auto"/>
            <w:left w:val="none" w:sz="0" w:space="0" w:color="auto"/>
            <w:bottom w:val="none" w:sz="0" w:space="0" w:color="auto"/>
            <w:right w:val="none" w:sz="0" w:space="0" w:color="auto"/>
          </w:divBdr>
        </w:div>
      </w:divsChild>
    </w:div>
    <w:div w:id="1408721453">
      <w:bodyDiv w:val="1"/>
      <w:marLeft w:val="0"/>
      <w:marRight w:val="0"/>
      <w:marTop w:val="0"/>
      <w:marBottom w:val="0"/>
      <w:divBdr>
        <w:top w:val="none" w:sz="0" w:space="0" w:color="auto"/>
        <w:left w:val="none" w:sz="0" w:space="0" w:color="auto"/>
        <w:bottom w:val="none" w:sz="0" w:space="0" w:color="auto"/>
        <w:right w:val="none" w:sz="0" w:space="0" w:color="auto"/>
      </w:divBdr>
    </w:div>
    <w:div w:id="1552810383">
      <w:bodyDiv w:val="1"/>
      <w:marLeft w:val="0"/>
      <w:marRight w:val="0"/>
      <w:marTop w:val="0"/>
      <w:marBottom w:val="0"/>
      <w:divBdr>
        <w:top w:val="none" w:sz="0" w:space="0" w:color="auto"/>
        <w:left w:val="none" w:sz="0" w:space="0" w:color="auto"/>
        <w:bottom w:val="none" w:sz="0" w:space="0" w:color="auto"/>
        <w:right w:val="none" w:sz="0" w:space="0" w:color="auto"/>
      </w:divBdr>
    </w:div>
    <w:div w:id="2028558604">
      <w:bodyDiv w:val="1"/>
      <w:marLeft w:val="0"/>
      <w:marRight w:val="0"/>
      <w:marTop w:val="0"/>
      <w:marBottom w:val="0"/>
      <w:divBdr>
        <w:top w:val="none" w:sz="0" w:space="0" w:color="auto"/>
        <w:left w:val="none" w:sz="0" w:space="0" w:color="auto"/>
        <w:bottom w:val="none" w:sz="0" w:space="0" w:color="auto"/>
        <w:right w:val="none" w:sz="0" w:space="0" w:color="auto"/>
      </w:divBdr>
    </w:div>
    <w:div w:id="2097166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Partners@WaveMotion.g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Έγγραφο" ma:contentTypeID="0x01010084DD00A5E545774795F1EA366133F15E" ma:contentTypeVersion="10" ma:contentTypeDescription="Δημιουργία νέου εγγράφου" ma:contentTypeScope="" ma:versionID="65c633de3979b52a21456c2c3b2f625c">
  <xsd:schema xmlns:xsd="http://www.w3.org/2001/XMLSchema" xmlns:xs="http://www.w3.org/2001/XMLSchema" xmlns:p="http://schemas.microsoft.com/office/2006/metadata/properties" xmlns:ns2="e6baf488-d586-4bd2-8222-6a4f0927a736" xmlns:ns3="e46c0c8e-f40b-40d3-90ce-a3851d312b72" targetNamespace="http://schemas.microsoft.com/office/2006/metadata/properties" ma:root="true" ma:fieldsID="ca6947f22a453f50b08cfc6946eef4c7" ns2:_="" ns3:_="">
    <xsd:import namespace="e6baf488-d586-4bd2-8222-6a4f0927a736"/>
    <xsd:import namespace="e46c0c8e-f40b-40d3-90ce-a3851d312b7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Locatio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baf488-d586-4bd2-8222-6a4f0927a7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6c0c8e-f40b-40d3-90ce-a3851d312b72" elementFormDefault="qualified">
    <xsd:import namespace="http://schemas.microsoft.com/office/2006/documentManagement/types"/>
    <xsd:import namespace="http://schemas.microsoft.com/office/infopath/2007/PartnerControls"/>
    <xsd:element name="SharedWithUsers" ma:index="13"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Κοινή χρήση με λεπτομέρειες"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20E3CC-5247-4A9E-B264-173F0115A635}">
  <ds:schemaRefs>
    <ds:schemaRef ds:uri="e6baf488-d586-4bd2-8222-6a4f0927a736"/>
    <ds:schemaRef ds:uri="http://schemas.microsoft.com/office/2006/metadata/properties"/>
    <ds:schemaRef ds:uri="http://purl.org/dc/dcmitype/"/>
    <ds:schemaRef ds:uri="http://purl.org/dc/elements/1.1/"/>
    <ds:schemaRef ds:uri="http://schemas.microsoft.com/office/infopath/2007/PartnerControls"/>
    <ds:schemaRef ds:uri="http://schemas.openxmlformats.org/package/2006/metadata/core-properties"/>
    <ds:schemaRef ds:uri="http://schemas.microsoft.com/office/2006/documentManagement/types"/>
    <ds:schemaRef ds:uri="e46c0c8e-f40b-40d3-90ce-a3851d312b72"/>
    <ds:schemaRef ds:uri="http://www.w3.org/XML/1998/namespace"/>
    <ds:schemaRef ds:uri="http://purl.org/dc/terms/"/>
  </ds:schemaRefs>
</ds:datastoreItem>
</file>

<file path=customXml/itemProps2.xml><?xml version="1.0" encoding="utf-8"?>
<ds:datastoreItem xmlns:ds="http://schemas.openxmlformats.org/officeDocument/2006/customXml" ds:itemID="{C76C7664-6C22-47D9-A5B2-59DF3CA5BE7C}">
  <ds:schemaRefs>
    <ds:schemaRef ds:uri="http://schemas.microsoft.com/sharepoint/v3/contenttype/forms"/>
  </ds:schemaRefs>
</ds:datastoreItem>
</file>

<file path=customXml/itemProps3.xml><?xml version="1.0" encoding="utf-8"?>
<ds:datastoreItem xmlns:ds="http://schemas.openxmlformats.org/officeDocument/2006/customXml" ds:itemID="{06536EFB-DBEA-4444-97C1-F635A58947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baf488-d586-4bd2-8222-6a4f0927a736"/>
    <ds:schemaRef ds:uri="e46c0c8e-f40b-40d3-90ce-a3851d312b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419</Words>
  <Characters>2263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Danai Stavropoulou</dc:creator>
  <cp:keywords/>
  <dc:description/>
  <cp:lastModifiedBy>Nikolas Tziralis</cp:lastModifiedBy>
  <cp:revision>3</cp:revision>
  <dcterms:created xsi:type="dcterms:W3CDTF">2019-08-02T15:01:00Z</dcterms:created>
  <dcterms:modified xsi:type="dcterms:W3CDTF">2019-08-20T11:24:00Z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0x01010084DD00A5E545774795F1EA366133F15E</vt:lpwstr>
  </property>
</Properties>
</file>